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42" w:rsidRDefault="00E56C42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680"/>
        <w:gridCol w:w="5040"/>
        <w:gridCol w:w="3556"/>
      </w:tblGrid>
      <w:tr w:rsidR="00E5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6" w:type="dxa"/>
            <w:gridSpan w:val="4"/>
            <w:shd w:val="clear" w:color="auto" w:fill="000000"/>
          </w:tcPr>
          <w:p w:rsidR="00E56C42" w:rsidRDefault="00E56C42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Unterrichtsverlauf</w:t>
            </w:r>
          </w:p>
        </w:tc>
      </w:tr>
      <w:tr w:rsidR="00E56C4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U-Std.</w:t>
            </w:r>
          </w:p>
        </w:tc>
        <w:tc>
          <w:tcPr>
            <w:tcW w:w="4680" w:type="dxa"/>
          </w:tcPr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L-Aktivität</w:t>
            </w:r>
          </w:p>
        </w:tc>
        <w:tc>
          <w:tcPr>
            <w:tcW w:w="5040" w:type="dxa"/>
          </w:tcPr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S-Aktivität</w:t>
            </w:r>
          </w:p>
        </w:tc>
        <w:tc>
          <w:tcPr>
            <w:tcW w:w="3556" w:type="dxa"/>
          </w:tcPr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</w:t>
            </w:r>
          </w:p>
        </w:tc>
      </w:tr>
      <w:tr w:rsidR="00E56C4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Moderation des Unterrichtsgespräches: Vorkenntnisse z.B. Auto-Navigation mit GPS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Hintergrundwissen zur GPS-Navigation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der „Sportart“ Geocaching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der GPS-Empfänger und ihrer Bedienung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von Karte und Kompass,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Gruppeneinteilung, 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Vorstellung der arbeitsteiligen Gruppenaufgaben, 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Verteilung der Rollen (GPS-Navigator, Kompass-Spezialist, Karten-Führer, Protokollant, ...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Verteilung der Geräte und Materialien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konkreter Cacheaufgaben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der Aufgabe: Erstellung eigener Thementouren bzw. Caches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Moderation der Gruppenpräsentationen und/oder Organisation des Austausches der Gruppenaufgaben</w:t>
            </w: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Unterrichtsgespräch, Einbringen von Vorwissen</w:t>
            </w: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Internet-Recherche</w:t>
            </w: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Bestimmen der Standort-Koordinaten,</w:t>
            </w: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Eingabe von Zielkoordinaten,</w:t>
            </w: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Bestimmung der Himmelsrichtungen, ...</w:t>
            </w: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Lösung der Aufgabe in arbeitsteiliger Gruppenarbeit, Eingabe der Zielkoordinaten, Anlaufen des Zieles </w:t>
            </w: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Selbstständiges Erarbeiten der Lösungen,</w:t>
            </w: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Eingabe der Zielkoordinaten,</w:t>
            </w: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Anlaufen der Caches, Aufsuchen des Finals, Eintrag ins Logbuch bzw. Log-Eintrag im Internet </w:t>
            </w: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Entwurf einer Thementour bzw. </w:t>
            </w:r>
            <w:proofErr w:type="gramStart"/>
            <w:r>
              <w:rPr>
                <w:rFonts w:ascii="Arial" w:hAnsi="Arial" w:cs="Arial"/>
              </w:rPr>
              <w:t>eines Caches</w:t>
            </w:r>
            <w:proofErr w:type="gramEnd"/>
            <w:r>
              <w:rPr>
                <w:rFonts w:ascii="Arial" w:hAnsi="Arial" w:cs="Arial"/>
              </w:rPr>
              <w:t xml:space="preserve"> mit Hilfe einer Karte in Gruppenarbeit,</w:t>
            </w: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Aufsuchen der Punkte im Gelände,</w:t>
            </w: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Aufnahme der Koordinaten und möglicher Hinweise bzw. Rätselfragen,</w:t>
            </w: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der Cacheaufgabe, Dokumentation mit Hilfe der Tourenliste bzw. des Entwurf-Formulares.</w:t>
            </w: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Präsentation </w:t>
            </w:r>
            <w:proofErr w:type="gramStart"/>
            <w:r>
              <w:rPr>
                <w:rFonts w:ascii="Arial" w:hAnsi="Arial" w:cs="Arial"/>
              </w:rPr>
              <w:t>des Caches</w:t>
            </w:r>
            <w:proofErr w:type="gramEnd"/>
            <w:r>
              <w:rPr>
                <w:rFonts w:ascii="Arial" w:hAnsi="Arial" w:cs="Arial"/>
              </w:rPr>
              <w:t xml:space="preserve"> vor der Klasse </w:t>
            </w: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</w:p>
          <w:p w:rsidR="00E56C42" w:rsidRDefault="00E5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Lösung der Cache-Aufgaben von anderen Gruppen „Beta-Test“</w:t>
            </w:r>
          </w:p>
        </w:tc>
        <w:tc>
          <w:tcPr>
            <w:tcW w:w="3556" w:type="dxa"/>
          </w:tcPr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Film: „Die Satellitenbahnen“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Film: „Im Schnittpunkt dreier Kreise“</w:t>
            </w:r>
          </w:p>
          <w:p w:rsidR="00E56C42" w:rsidRPr="00842E1D" w:rsidRDefault="00E56C42">
            <w:pPr>
              <w:jc w:val="center"/>
              <w:rPr>
                <w:rFonts w:ascii="Arial" w:hAnsi="Arial" w:cs="Arial"/>
                <w:lang w:val="en-GB"/>
              </w:rPr>
            </w:pPr>
            <w:r w:rsidRPr="00842E1D">
              <w:rPr>
                <w:rFonts w:ascii="Arial" w:hAnsi="Arial" w:cs="Arial"/>
                <w:lang w:val="en-GB"/>
              </w:rPr>
              <w:t xml:space="preserve">Homepage: </w:t>
            </w:r>
            <w:hyperlink r:id="rId7" w:history="1">
              <w:r w:rsidRPr="00842E1D">
                <w:rPr>
                  <w:rStyle w:val="Hyperlink"/>
                  <w:rFonts w:ascii="Arial" w:hAnsi="Arial" w:cs="Arial"/>
                  <w:lang w:val="en-GB"/>
                </w:rPr>
                <w:t>www.geocaching.de</w:t>
              </w:r>
            </w:hyperlink>
          </w:p>
          <w:p w:rsidR="00E56C42" w:rsidRPr="00842E1D" w:rsidRDefault="00E56C42">
            <w:pPr>
              <w:jc w:val="center"/>
              <w:rPr>
                <w:rFonts w:ascii="Arial" w:hAnsi="Arial" w:cs="Arial"/>
                <w:lang w:val="en-GB"/>
              </w:rPr>
            </w:pPr>
            <w:hyperlink r:id="rId8" w:history="1">
              <w:r w:rsidRPr="00842E1D">
                <w:rPr>
                  <w:rStyle w:val="Hyperlink"/>
                  <w:rFonts w:ascii="Arial" w:hAnsi="Arial" w:cs="Arial"/>
                  <w:lang w:val="en-GB"/>
                </w:rPr>
                <w:t>www.geocaching.com</w:t>
              </w:r>
            </w:hyperlink>
          </w:p>
          <w:p w:rsidR="00E56C42" w:rsidRPr="00842E1D" w:rsidRDefault="00E56C4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56C42" w:rsidRPr="00842E1D" w:rsidRDefault="00E56C4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56C42" w:rsidRPr="00842E1D" w:rsidRDefault="00E56C4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Bedienungsanleitung der GPS-Empfänger,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Karte,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Kompass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GPS-Empfänger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Aufgabenblätter für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Übungscaches auf dem Schulgelände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Caches aus dem Internet (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www.geocaching.com</w:t>
              </w:r>
            </w:hyperlink>
            <w:r>
              <w:rPr>
                <w:rFonts w:ascii="Arial" w:hAnsi="Arial" w:cs="Arial"/>
              </w:rPr>
              <w:t>) bzw. selbst erstellte anspruchsvollere Übungscaches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Arbeitsblätter: Tourenliste, Entwurf </w:t>
            </w:r>
            <w:proofErr w:type="gramStart"/>
            <w:r>
              <w:rPr>
                <w:rFonts w:ascii="Arial" w:hAnsi="Arial" w:cs="Arial"/>
              </w:rPr>
              <w:t>eines Geocaches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Kartenmaterial</w:t>
            </w: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</w:p>
          <w:p w:rsidR="00E56C42" w:rsidRDefault="00E5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Kopierte Aufgabenblätter der Gruppen</w:t>
            </w:r>
          </w:p>
        </w:tc>
      </w:tr>
    </w:tbl>
    <w:p w:rsidR="00E56C42" w:rsidRDefault="00E56C42">
      <w:pPr>
        <w:pStyle w:val="Kopfzeile"/>
        <w:tabs>
          <w:tab w:val="clear" w:pos="4536"/>
          <w:tab w:val="clear" w:pos="9072"/>
        </w:tabs>
      </w:pPr>
    </w:p>
    <w:sectPr w:rsidR="00E56C42">
      <w:headerReference w:type="default" r:id="rId10"/>
      <w:footerReference w:type="even" r:id="rId11"/>
      <w:footerReference w:type="default" r:id="rId12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42" w:rsidRDefault="00E56C42">
      <w:r>
        <w:separator/>
      </w:r>
    </w:p>
  </w:endnote>
  <w:endnote w:type="continuationSeparator" w:id="0">
    <w:p w:rsidR="00E56C42" w:rsidRDefault="00E5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42" w:rsidRDefault="00E56C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6C42" w:rsidRDefault="00E56C4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42" w:rsidRDefault="00E56C42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842E1D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  <w:p w:rsidR="00E56C42" w:rsidRDefault="00E56C42">
    <w:pPr>
      <w:pStyle w:val="Fuzeile"/>
      <w:ind w:right="360"/>
    </w:pPr>
    <w:r>
      <w:rPr>
        <w:noProof/>
        <w:sz w:val="20"/>
      </w:rPr>
      <w:pict>
        <v:group id="_x0000_s2053" style="position:absolute;margin-left:0;margin-top:-16.15pt;width:195pt;height:43pt;z-index:251658240" coordorigin="1200,14917" coordsize="3900,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3898;top:15115;width:1202;height:662;mso-wrap-edited:f" wrapcoords="-114 0 -114 21392 21600 21392 21600 0 -114 0">
            <v:imagedata r:id="rId1" o:title="lmz_logo_050mm_300dpi_180gr"/>
          </v:shape>
          <v:shape id="_x0000_s2055" type="#_x0000_t75" style="position:absolute;left:1200;top:14917;width:1899;height:794;mso-wrap-edited:f" wrapcoords="-47 0 -47 21487 21600 21487 21600 0 -47 0">
            <v:imagedata r:id="rId2" o:title="BW100_GR_RGB_KM_weiss"/>
          </v:shape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42" w:rsidRDefault="00E56C42">
      <w:r>
        <w:separator/>
      </w:r>
    </w:p>
  </w:footnote>
  <w:footnote w:type="continuationSeparator" w:id="0">
    <w:p w:rsidR="00E56C42" w:rsidRDefault="00E5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42" w:rsidRDefault="00E56C42">
    <w:pPr>
      <w:pStyle w:val="Kopfzeile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94pt;margin-top:-.55pt;width:116.75pt;height:33.05pt;z-index:251657216;mso-wrap-edited:f" wrapcoords="-27 0 -27 21505 21600 21505 21600 0 -27 0">
          <v:imagedata r:id="rId1" o:title="M_Offensive"/>
          <w10:wrap type="tight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918"/>
    <w:multiLevelType w:val="hybridMultilevel"/>
    <w:tmpl w:val="1E6467E4"/>
    <w:lvl w:ilvl="0" w:tplc="D4488C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246A8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26C5"/>
    <w:multiLevelType w:val="hybridMultilevel"/>
    <w:tmpl w:val="1FF43D0C"/>
    <w:lvl w:ilvl="0" w:tplc="0C14CF5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EE1"/>
    <w:multiLevelType w:val="hybridMultilevel"/>
    <w:tmpl w:val="DD7C9458"/>
    <w:lvl w:ilvl="0" w:tplc="5246A8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863"/>
    <w:multiLevelType w:val="hybridMultilevel"/>
    <w:tmpl w:val="FAFE8D98"/>
    <w:lvl w:ilvl="0" w:tplc="284A207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66C8"/>
    <w:multiLevelType w:val="hybridMultilevel"/>
    <w:tmpl w:val="B0180A46"/>
    <w:lvl w:ilvl="0" w:tplc="0C14CF5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61C1"/>
    <w:multiLevelType w:val="hybridMultilevel"/>
    <w:tmpl w:val="C166227E"/>
    <w:lvl w:ilvl="0" w:tplc="DFAA013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50EB"/>
    <w:multiLevelType w:val="hybridMultilevel"/>
    <w:tmpl w:val="FBBE3EAA"/>
    <w:lvl w:ilvl="0" w:tplc="284A207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65BE4"/>
    <w:multiLevelType w:val="hybridMultilevel"/>
    <w:tmpl w:val="13ECC76A"/>
    <w:lvl w:ilvl="0" w:tplc="284A207A">
      <w:start w:val="1"/>
      <w:numFmt w:val="bullet"/>
      <w:lvlText w:val="-"/>
      <w:lvlJc w:val="left"/>
      <w:pPr>
        <w:tabs>
          <w:tab w:val="num" w:pos="623"/>
        </w:tabs>
        <w:ind w:left="623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579051E"/>
    <w:multiLevelType w:val="hybridMultilevel"/>
    <w:tmpl w:val="12D833A8"/>
    <w:lvl w:ilvl="0" w:tplc="284A207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014A"/>
    <w:multiLevelType w:val="hybridMultilevel"/>
    <w:tmpl w:val="5A444648"/>
    <w:lvl w:ilvl="0" w:tplc="284A207A">
      <w:start w:val="1"/>
      <w:numFmt w:val="bullet"/>
      <w:lvlText w:val="-"/>
      <w:lvlJc w:val="left"/>
      <w:pPr>
        <w:tabs>
          <w:tab w:val="num" w:pos="849"/>
        </w:tabs>
        <w:ind w:left="849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0" w15:restartNumberingAfterBreak="0">
    <w:nsid w:val="50EB1C16"/>
    <w:multiLevelType w:val="hybridMultilevel"/>
    <w:tmpl w:val="85FA4024"/>
    <w:lvl w:ilvl="0" w:tplc="5246A8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27104"/>
    <w:multiLevelType w:val="hybridMultilevel"/>
    <w:tmpl w:val="C166227E"/>
    <w:lvl w:ilvl="0" w:tplc="8412435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B3F33"/>
    <w:multiLevelType w:val="multilevel"/>
    <w:tmpl w:val="44E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70095"/>
    <w:multiLevelType w:val="multilevel"/>
    <w:tmpl w:val="44E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F27C9"/>
    <w:multiLevelType w:val="hybridMultilevel"/>
    <w:tmpl w:val="0C60FF0C"/>
    <w:lvl w:ilvl="0" w:tplc="0C14CF5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844B6"/>
    <w:multiLevelType w:val="hybridMultilevel"/>
    <w:tmpl w:val="8430ACB0"/>
    <w:lvl w:ilvl="0" w:tplc="284A207A">
      <w:start w:val="1"/>
      <w:numFmt w:val="bullet"/>
      <w:lvlText w:val="-"/>
      <w:lvlJc w:val="left"/>
      <w:pPr>
        <w:tabs>
          <w:tab w:val="num" w:pos="736"/>
        </w:tabs>
        <w:ind w:left="736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1201EA1"/>
    <w:multiLevelType w:val="hybridMultilevel"/>
    <w:tmpl w:val="44E8F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5347A"/>
    <w:multiLevelType w:val="hybridMultilevel"/>
    <w:tmpl w:val="C166227E"/>
    <w:lvl w:ilvl="0" w:tplc="965CE01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7"/>
  </w:num>
  <w:num w:numId="14">
    <w:abstractNumId w:val="11"/>
  </w:num>
  <w:num w:numId="15">
    <w:abstractNumId w:val="5"/>
  </w:num>
  <w:num w:numId="16">
    <w:abstractNumId w:val="14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E1D"/>
    <w:rsid w:val="00842E1D"/>
    <w:rsid w:val="009D5FF8"/>
    <w:rsid w:val="00E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F8BE6E7-30B2-48B7-B2C9-114169D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ach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cachin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ocaching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Modulbeschreibung </vt:lpstr>
    </vt:vector>
  </TitlesOfParts>
  <Company>Baden</Company>
  <LinksUpToDate>false</LinksUpToDate>
  <CharactersWithSpaces>2242</CharactersWithSpaces>
  <SharedDoc>false</SharedDoc>
  <HLinks>
    <vt:vector size="18" baseType="variant">
      <vt:variant>
        <vt:i4>2752565</vt:i4>
      </vt:variant>
      <vt:variant>
        <vt:i4>6</vt:i4>
      </vt:variant>
      <vt:variant>
        <vt:i4>0</vt:i4>
      </vt:variant>
      <vt:variant>
        <vt:i4>5</vt:i4>
      </vt:variant>
      <vt:variant>
        <vt:lpwstr>http://www.geocaching.com/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http://www.geocaching.com/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http://www.geocaching.de/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Modulbeschreibung </dc:title>
  <dc:subject/>
  <dc:creator>bresch</dc:creator>
  <cp:keywords/>
  <dc:description/>
  <cp:lastModifiedBy>Jiří Hönes</cp:lastModifiedBy>
  <cp:revision>2</cp:revision>
  <cp:lastPrinted>2007-02-02T15:29:00Z</cp:lastPrinted>
  <dcterms:created xsi:type="dcterms:W3CDTF">2018-07-06T12:00:00Z</dcterms:created>
  <dcterms:modified xsi:type="dcterms:W3CDTF">2018-07-06T12:00:00Z</dcterms:modified>
</cp:coreProperties>
</file>